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A37A33" w:rsidRDefault="00A37A33" w:rsidP="00A37A33">
      <w:pPr>
        <w:jc w:val="center"/>
        <w:rPr>
          <w:b/>
          <w:u w:val="single"/>
        </w:rPr>
      </w:pPr>
      <w:r w:rsidRPr="00A37A33">
        <w:rPr>
          <w:b/>
          <w:u w:val="single"/>
        </w:rPr>
        <w:t xml:space="preserve">Year 10 </w:t>
      </w:r>
      <w:r w:rsidRPr="00A37A33">
        <w:rPr>
          <w:b/>
          <w:u w:val="single"/>
        </w:rPr>
        <w:t xml:space="preserve">Demand Writing </w:t>
      </w:r>
      <w:proofErr w:type="spellStart"/>
      <w:r w:rsidRPr="00A37A33">
        <w:rPr>
          <w:b/>
          <w:u w:val="single"/>
        </w:rPr>
        <w:t>practise</w:t>
      </w:r>
      <w:proofErr w:type="spellEnd"/>
      <w:r w:rsidRPr="00A37A33">
        <w:rPr>
          <w:b/>
          <w:u w:val="single"/>
        </w:rPr>
        <w:t xml:space="preserve"> </w:t>
      </w:r>
      <w:bookmarkStart w:id="0" w:name="_GoBack"/>
      <w:bookmarkEnd w:id="0"/>
    </w:p>
    <w:p w:rsidR="00A37A33" w:rsidRDefault="00A37A33" w:rsidP="00A37A33">
      <w:pPr>
        <w:jc w:val="center"/>
        <w:rPr>
          <w:b/>
        </w:rPr>
      </w:pPr>
    </w:p>
    <w:p w:rsidR="00A37A33" w:rsidRDefault="00A37A33" w:rsidP="00A37A3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Define demand.</w:t>
      </w:r>
    </w:p>
    <w:p w:rsidR="00A37A33" w:rsidRDefault="00A37A33" w:rsidP="00A37A33">
      <w:pPr>
        <w:pStyle w:val="ListParagraph"/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Define Law of demand.</w:t>
      </w:r>
    </w:p>
    <w:p w:rsidR="00A37A33" w:rsidRDefault="00A37A33" w:rsidP="00A37A33">
      <w:pPr>
        <w:pStyle w:val="ListParagraph"/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A33" w:rsidRPr="00D8707F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Using demand diagram, explain concept of extension and contraction in quantity demanded.</w:t>
      </w: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CF1D5" wp14:editId="64F63FEF">
                <wp:simplePos x="0" y="0"/>
                <wp:positionH relativeFrom="column">
                  <wp:posOffset>3276600</wp:posOffset>
                </wp:positionH>
                <wp:positionV relativeFrom="paragraph">
                  <wp:posOffset>66040</wp:posOffset>
                </wp:positionV>
                <wp:extent cx="2171700" cy="2181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4BBCE" id="Rectangle 2" o:spid="_x0000_s1026" style="position:absolute;margin-left:258pt;margin-top:5.2pt;width:171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9F92" wp14:editId="4A998585">
                <wp:simplePos x="0" y="0"/>
                <wp:positionH relativeFrom="column">
                  <wp:posOffset>581025</wp:posOffset>
                </wp:positionH>
                <wp:positionV relativeFrom="paragraph">
                  <wp:posOffset>79375</wp:posOffset>
                </wp:positionV>
                <wp:extent cx="2171700" cy="2181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B9EC" id="Rectangle 1" o:spid="_x0000_s1026" style="position:absolute;margin-left:45.75pt;margin-top:6.25pt;width:171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" fillcolor="white [3201]" strokecolor="#70ad47 [3209]" strokeweight="1pt"/>
            </w:pict>
          </mc:Fallback>
        </mc:AlternateContent>
      </w: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A33" w:rsidRDefault="00A37A33" w:rsidP="00A37A33">
      <w:pPr>
        <w:pStyle w:val="ListParagraph"/>
        <w:spacing w:line="480" w:lineRule="auto"/>
        <w:rPr>
          <w:b/>
        </w:rPr>
      </w:pPr>
    </w:p>
    <w:p w:rsidR="00A37A33" w:rsidRDefault="00A37A33" w:rsidP="00A37A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Explain any two factors causing an increase in demand for luxury cars in UAE.</w:t>
      </w:r>
    </w:p>
    <w:p w:rsidR="00A37A33" w:rsidRDefault="00A37A33" w:rsidP="00A37A33">
      <w:pPr>
        <w:pStyle w:val="ListParagraph"/>
        <w:rPr>
          <w:b/>
        </w:rPr>
      </w:pPr>
    </w:p>
    <w:p w:rsidR="00A37A33" w:rsidRPr="00A16A80" w:rsidRDefault="00A37A33" w:rsidP="00A37A33">
      <w:pPr>
        <w:pStyle w:val="ListParagraph"/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829" w:rsidRDefault="005B0829"/>
    <w:sectPr w:rsidR="005B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301D"/>
    <w:multiLevelType w:val="hybridMultilevel"/>
    <w:tmpl w:val="0CAA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33"/>
    <w:rsid w:val="005B0829"/>
    <w:rsid w:val="00A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6DC0"/>
  <w15:chartTrackingRefBased/>
  <w15:docId w15:val="{DA00A1B6-718E-45C2-A9FB-DE5AEEEE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Mathur</dc:creator>
  <cp:keywords/>
  <dc:description/>
  <cp:lastModifiedBy>Palak Mathur</cp:lastModifiedBy>
  <cp:revision>1</cp:revision>
  <dcterms:created xsi:type="dcterms:W3CDTF">2020-11-08T09:06:00Z</dcterms:created>
  <dcterms:modified xsi:type="dcterms:W3CDTF">2020-11-08T09:06:00Z</dcterms:modified>
</cp:coreProperties>
</file>